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3795" w14:textId="6917C896" w:rsidR="00B97CD3" w:rsidRPr="00D356AA" w:rsidRDefault="00B97CD3" w:rsidP="00B97CD3">
      <w:pPr>
        <w:jc w:val="both"/>
        <w:rPr>
          <w:rFonts w:ascii="Arial Nova" w:eastAsia="Arial Nova" w:hAnsi="Arial Nova" w:cs="Arial Nova"/>
          <w:b/>
          <w:sz w:val="22"/>
          <w:szCs w:val="22"/>
        </w:rPr>
      </w:pPr>
      <w:r w:rsidRPr="00D356AA">
        <w:rPr>
          <w:rFonts w:ascii="Arial Nova" w:eastAsia="Arial Nova" w:hAnsi="Arial Nova" w:cs="Arial Nova"/>
          <w:b/>
          <w:sz w:val="22"/>
          <w:szCs w:val="22"/>
        </w:rPr>
        <w:t xml:space="preserve">ACTA DE SELECCIÓN </w:t>
      </w:r>
      <w:r w:rsidR="00EE052E">
        <w:rPr>
          <w:rFonts w:ascii="Arial Nova" w:eastAsia="Arial Nova" w:hAnsi="Arial Nova" w:cs="Arial Nova"/>
          <w:b/>
          <w:sz w:val="22"/>
          <w:szCs w:val="22"/>
        </w:rPr>
        <w:t>PROVISIONAL</w:t>
      </w:r>
      <w:r w:rsidRPr="00D356AA">
        <w:rPr>
          <w:rFonts w:ascii="Arial Nova" w:eastAsia="Arial Nova" w:hAnsi="Arial Nova" w:cs="Arial Nova"/>
          <w:b/>
          <w:sz w:val="22"/>
          <w:szCs w:val="22"/>
        </w:rPr>
        <w:t xml:space="preserve"> DE ALUMNADO PARA LA PARTICIPACIÓN EN MOVILIDADES POR RAZONES DE APRENDIZAJE PREVISTAS EN PROYECTOS ERASMUS+ PARA EL CURSO 2022/23 EN CICLOS FORMATIVOS DE GRADO </w:t>
      </w:r>
      <w:r>
        <w:rPr>
          <w:rFonts w:ascii="Arial Nova" w:eastAsia="Arial Nova" w:hAnsi="Arial Nova" w:cs="Arial Nova"/>
          <w:b/>
          <w:sz w:val="22"/>
          <w:szCs w:val="22"/>
        </w:rPr>
        <w:t>MEDIO Y FORMACIÓN PROFESIONAL BÁSICA</w:t>
      </w:r>
      <w:r w:rsidR="00712944">
        <w:rPr>
          <w:rFonts w:ascii="Arial Nova" w:eastAsia="Arial Nova" w:hAnsi="Arial Nova" w:cs="Arial Nova"/>
          <w:b/>
          <w:sz w:val="22"/>
          <w:szCs w:val="22"/>
        </w:rPr>
        <w:t>. PROYECTO 2020-1-ESO1-KA102-080947</w:t>
      </w:r>
    </w:p>
    <w:p w14:paraId="78802931" w14:textId="7363A96F" w:rsidR="00B97CD3" w:rsidRPr="00AE04ED" w:rsidRDefault="00B97CD3" w:rsidP="00A72090">
      <w:pPr>
        <w:shd w:val="clear" w:color="auto" w:fill="FFFFFF"/>
        <w:spacing w:before="0" w:after="0" w:line="240" w:lineRule="auto"/>
        <w:ind w:firstLine="58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E04E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Cabra,</w:t>
      </w:r>
      <w:r w:rsidRPr="00AE04E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las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11.30</w:t>
      </w:r>
      <w:r w:rsidRPr="00AE04E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la mañana del </w:t>
      </w:r>
      <w:r w:rsidR="00712944">
        <w:rPr>
          <w:rFonts w:ascii="Times New Roman" w:eastAsia="Times New Roman" w:hAnsi="Times New Roman" w:cs="Times New Roman"/>
          <w:color w:val="444444"/>
          <w:sz w:val="24"/>
          <w:szCs w:val="24"/>
        </w:rPr>
        <w:t>1</w:t>
      </w:r>
      <w:r w:rsidRPr="00AE04E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r w:rsidR="00712944">
        <w:rPr>
          <w:rFonts w:ascii="Times New Roman" w:eastAsia="Times New Roman" w:hAnsi="Times New Roman" w:cs="Times New Roman"/>
          <w:color w:val="444444"/>
          <w:sz w:val="24"/>
          <w:szCs w:val="24"/>
        </w:rPr>
        <w:t>marzo</w:t>
      </w:r>
      <w:r w:rsidRPr="00AE04E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20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712944">
        <w:rPr>
          <w:rFonts w:ascii="Times New Roman" w:eastAsia="Times New Roman" w:hAnsi="Times New Roman" w:cs="Times New Roman"/>
          <w:color w:val="444444"/>
          <w:sz w:val="24"/>
          <w:szCs w:val="24"/>
        </w:rPr>
        <w:t>3</w:t>
      </w:r>
      <w:r w:rsidRPr="00AE04E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se reúne la comisión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de selección de candidatos de alumnado para la participación en movilidades por razones de aprendizaje previstas en Proyectos Erasmus+ para el curso 2022/23 en Ciclos Formativos de Grado Medio y Formación Profesional Básica</w:t>
      </w:r>
      <w:r w:rsidRPr="00AE04ED">
        <w:rPr>
          <w:rFonts w:ascii="Times New Roman" w:eastAsia="Times New Roman" w:hAnsi="Times New Roman" w:cs="Times New Roman"/>
          <w:color w:val="444444"/>
          <w:sz w:val="24"/>
          <w:szCs w:val="24"/>
        </w:rPr>
        <w:t>, y compuesta por las siguientes personas:</w:t>
      </w:r>
    </w:p>
    <w:p w14:paraId="26B31B2B" w14:textId="77777777" w:rsidR="00B97CD3" w:rsidRDefault="00B97CD3" w:rsidP="00B97C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Dª Sonia Núñez Fernández (Equipo de internacionalización)</w:t>
      </w:r>
    </w:p>
    <w:p w14:paraId="40260DDF" w14:textId="77777777" w:rsidR="00B97CD3" w:rsidRDefault="00B97CD3" w:rsidP="00B97C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D. José María Torres Pérez (Equipo de internacionalización)</w:t>
      </w:r>
    </w:p>
    <w:p w14:paraId="0EEF0845" w14:textId="77777777" w:rsidR="00B97CD3" w:rsidRDefault="00B97CD3" w:rsidP="00B97C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D. Jorge Carnerero Alguacil (Equipo de internacionalización)</w:t>
      </w:r>
    </w:p>
    <w:p w14:paraId="5CC11D66" w14:textId="4FB489B5" w:rsidR="00594204" w:rsidRDefault="00B97CD3" w:rsidP="00B97CD3">
      <w:pPr>
        <w:shd w:val="clear" w:color="auto" w:fill="FFFFFF"/>
        <w:spacing w:before="100" w:beforeAutospacing="1" w:after="100" w:afterAutospacing="1" w:line="240" w:lineRule="auto"/>
        <w:ind w:firstLine="58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De conformidad con el Anexo I de las bases de la presente convocatoria se procede a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seleccionar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71294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de forma provisional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al siguiente alumnado:</w:t>
      </w:r>
    </w:p>
    <w:tbl>
      <w:tblPr>
        <w:tblStyle w:val="Tablaconcuadrcula"/>
        <w:tblpPr w:leftFromText="141" w:rightFromText="141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3143"/>
        <w:gridCol w:w="1292"/>
      </w:tblGrid>
      <w:tr w:rsidR="00A72090" w14:paraId="2B5EE7C8" w14:textId="77777777" w:rsidTr="00A72090">
        <w:trPr>
          <w:trHeight w:val="488"/>
        </w:trPr>
        <w:tc>
          <w:tcPr>
            <w:tcW w:w="0" w:type="auto"/>
            <w:shd w:val="clear" w:color="auto" w:fill="FFD966" w:themeFill="accent4" w:themeFillTint="99"/>
          </w:tcPr>
          <w:p w14:paraId="33ECE97E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 </w:t>
            </w:r>
            <w:r w:rsidRPr="00A72090">
              <w:rPr>
                <w:rFonts w:ascii="Times New Roman" w:eastAsia="Times New Roman" w:hAnsi="Times New Roman" w:cs="Times New Roman"/>
                <w:b/>
                <w:bCs/>
                <w:color w:val="444444"/>
                <w:sz w:val="22"/>
                <w:szCs w:val="22"/>
              </w:rPr>
              <w:t>Alumno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22C64557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b/>
                <w:bCs/>
                <w:color w:val="444444"/>
                <w:sz w:val="22"/>
                <w:szCs w:val="22"/>
              </w:rPr>
              <w:t>Puntuación</w:t>
            </w:r>
          </w:p>
        </w:tc>
      </w:tr>
      <w:tr w:rsidR="00A72090" w14:paraId="02961F90" w14:textId="77777777" w:rsidTr="00A72090">
        <w:trPr>
          <w:trHeight w:val="286"/>
        </w:trPr>
        <w:tc>
          <w:tcPr>
            <w:tcW w:w="0" w:type="auto"/>
          </w:tcPr>
          <w:p w14:paraId="72EEC0F0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David Mellado Muñiz</w:t>
            </w:r>
          </w:p>
        </w:tc>
        <w:tc>
          <w:tcPr>
            <w:tcW w:w="0" w:type="auto"/>
          </w:tcPr>
          <w:p w14:paraId="4C6CBCDC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8,20</w:t>
            </w:r>
          </w:p>
        </w:tc>
      </w:tr>
      <w:tr w:rsidR="00A72090" w14:paraId="253CC448" w14:textId="77777777" w:rsidTr="00A72090">
        <w:trPr>
          <w:trHeight w:val="269"/>
        </w:trPr>
        <w:tc>
          <w:tcPr>
            <w:tcW w:w="0" w:type="auto"/>
          </w:tcPr>
          <w:p w14:paraId="54459068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Manuel Jesús Cardoso Priego</w:t>
            </w:r>
          </w:p>
        </w:tc>
        <w:tc>
          <w:tcPr>
            <w:tcW w:w="0" w:type="auto"/>
          </w:tcPr>
          <w:p w14:paraId="0BC1CF5C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8,18</w:t>
            </w:r>
          </w:p>
        </w:tc>
      </w:tr>
      <w:tr w:rsidR="00A72090" w14:paraId="3D6F923F" w14:textId="77777777" w:rsidTr="00A72090">
        <w:trPr>
          <w:trHeight w:val="488"/>
        </w:trPr>
        <w:tc>
          <w:tcPr>
            <w:tcW w:w="0" w:type="auto"/>
          </w:tcPr>
          <w:p w14:paraId="2742B90D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Óscar Ramírez Ortega</w:t>
            </w:r>
          </w:p>
        </w:tc>
        <w:tc>
          <w:tcPr>
            <w:tcW w:w="0" w:type="auto"/>
          </w:tcPr>
          <w:p w14:paraId="45C1F8B8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8,10</w:t>
            </w:r>
          </w:p>
        </w:tc>
      </w:tr>
      <w:tr w:rsidR="00A72090" w14:paraId="0E353FDF" w14:textId="77777777" w:rsidTr="00A72090">
        <w:trPr>
          <w:trHeight w:val="488"/>
        </w:trPr>
        <w:tc>
          <w:tcPr>
            <w:tcW w:w="0" w:type="auto"/>
          </w:tcPr>
          <w:p w14:paraId="7C4A47D6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 xml:space="preserve">Antonio </w:t>
            </w:r>
            <w:proofErr w:type="spellStart"/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Torralbo</w:t>
            </w:r>
            <w:proofErr w:type="spellEnd"/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 xml:space="preserve"> Arévalo</w:t>
            </w:r>
          </w:p>
        </w:tc>
        <w:tc>
          <w:tcPr>
            <w:tcW w:w="0" w:type="auto"/>
          </w:tcPr>
          <w:p w14:paraId="48B2CB7C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8,04</w:t>
            </w:r>
          </w:p>
        </w:tc>
      </w:tr>
      <w:tr w:rsidR="00A72090" w14:paraId="36B4A9B3" w14:textId="77777777" w:rsidTr="00A72090">
        <w:trPr>
          <w:trHeight w:val="234"/>
        </w:trPr>
        <w:tc>
          <w:tcPr>
            <w:tcW w:w="0" w:type="auto"/>
            <w:shd w:val="clear" w:color="auto" w:fill="C9C9C9" w:themeFill="accent3" w:themeFillTint="99"/>
          </w:tcPr>
          <w:p w14:paraId="2BE0101A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b/>
                <w:bCs/>
                <w:color w:val="444444"/>
                <w:sz w:val="22"/>
                <w:szCs w:val="22"/>
              </w:rPr>
              <w:t>Alumnado reserva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4DD670DD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</w:p>
        </w:tc>
      </w:tr>
      <w:tr w:rsidR="00A72090" w14:paraId="62B0187B" w14:textId="77777777" w:rsidTr="00A72090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4BDF0295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Francisco Javier Redondo García</w:t>
            </w:r>
          </w:p>
        </w:tc>
        <w:tc>
          <w:tcPr>
            <w:tcW w:w="0" w:type="auto"/>
            <w:shd w:val="clear" w:color="auto" w:fill="FFFFFF" w:themeFill="background1"/>
          </w:tcPr>
          <w:p w14:paraId="4572DDB4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7,76</w:t>
            </w:r>
          </w:p>
        </w:tc>
      </w:tr>
      <w:tr w:rsidR="00A72090" w14:paraId="3D65369D" w14:textId="77777777" w:rsidTr="00A72090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18A81B93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María Dolores Martín Cabeza</w:t>
            </w:r>
          </w:p>
        </w:tc>
        <w:tc>
          <w:tcPr>
            <w:tcW w:w="0" w:type="auto"/>
            <w:shd w:val="clear" w:color="auto" w:fill="FFFFFF" w:themeFill="background1"/>
          </w:tcPr>
          <w:p w14:paraId="043697AB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7,75</w:t>
            </w:r>
          </w:p>
        </w:tc>
      </w:tr>
      <w:tr w:rsidR="00A72090" w14:paraId="0A8F324A" w14:textId="77777777" w:rsidTr="00A72090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6EED076A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Tomás Galindo Bravo</w:t>
            </w:r>
          </w:p>
        </w:tc>
        <w:tc>
          <w:tcPr>
            <w:tcW w:w="0" w:type="auto"/>
            <w:shd w:val="clear" w:color="auto" w:fill="FFFFFF" w:themeFill="background1"/>
          </w:tcPr>
          <w:p w14:paraId="16425A4E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7</w:t>
            </w:r>
          </w:p>
        </w:tc>
      </w:tr>
      <w:tr w:rsidR="00A72090" w14:paraId="73BA35B6" w14:textId="77777777" w:rsidTr="00A72090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3288ED17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Francisco Javier Romero García</w:t>
            </w:r>
          </w:p>
        </w:tc>
        <w:tc>
          <w:tcPr>
            <w:tcW w:w="0" w:type="auto"/>
            <w:shd w:val="clear" w:color="auto" w:fill="FFFFFF" w:themeFill="background1"/>
          </w:tcPr>
          <w:p w14:paraId="49FC6BA3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6,93</w:t>
            </w:r>
          </w:p>
        </w:tc>
      </w:tr>
      <w:tr w:rsidR="00A72090" w14:paraId="3D65441F" w14:textId="77777777" w:rsidTr="00A72090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49AB7DBA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Marcos Cecilio Pérez Serrano</w:t>
            </w:r>
          </w:p>
        </w:tc>
        <w:tc>
          <w:tcPr>
            <w:tcW w:w="0" w:type="auto"/>
            <w:shd w:val="clear" w:color="auto" w:fill="FFFFFF" w:themeFill="background1"/>
          </w:tcPr>
          <w:p w14:paraId="53033717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6,92</w:t>
            </w:r>
          </w:p>
        </w:tc>
      </w:tr>
      <w:tr w:rsidR="00A72090" w14:paraId="27C3D744" w14:textId="77777777" w:rsidTr="00A72090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70F34023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Raúl Reina Ríos</w:t>
            </w:r>
          </w:p>
        </w:tc>
        <w:tc>
          <w:tcPr>
            <w:tcW w:w="0" w:type="auto"/>
            <w:shd w:val="clear" w:color="auto" w:fill="FFFFFF" w:themeFill="background1"/>
          </w:tcPr>
          <w:p w14:paraId="3EF0679D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6,90</w:t>
            </w:r>
          </w:p>
        </w:tc>
      </w:tr>
      <w:tr w:rsidR="00A72090" w14:paraId="1336D5CC" w14:textId="77777777" w:rsidTr="00A72090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1F260E64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Víctor Capitán Onieva</w:t>
            </w:r>
          </w:p>
        </w:tc>
        <w:tc>
          <w:tcPr>
            <w:tcW w:w="0" w:type="auto"/>
            <w:shd w:val="clear" w:color="auto" w:fill="FFFFFF" w:themeFill="background1"/>
          </w:tcPr>
          <w:p w14:paraId="1202DF22" w14:textId="77777777" w:rsidR="00A72090" w:rsidRPr="00A72090" w:rsidRDefault="00A72090" w:rsidP="00A72090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</w:pPr>
            <w:r w:rsidRPr="00A72090">
              <w:rPr>
                <w:rFonts w:ascii="Times New Roman" w:eastAsia="Times New Roman" w:hAnsi="Times New Roman" w:cs="Times New Roman"/>
                <w:color w:val="444444"/>
                <w:sz w:val="22"/>
                <w:szCs w:val="22"/>
              </w:rPr>
              <w:t>6,77</w:t>
            </w:r>
          </w:p>
        </w:tc>
      </w:tr>
    </w:tbl>
    <w:p w14:paraId="52DF20A6" w14:textId="77777777" w:rsidR="00594204" w:rsidRDefault="00594204" w:rsidP="00765E78">
      <w:pPr>
        <w:shd w:val="clear" w:color="auto" w:fill="FFFFFF"/>
        <w:spacing w:before="0" w:after="300" w:line="240" w:lineRule="auto"/>
        <w:ind w:firstLine="58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3CB494CE" w14:textId="77777777" w:rsidR="00594204" w:rsidRDefault="00594204" w:rsidP="00765E78">
      <w:pPr>
        <w:shd w:val="clear" w:color="auto" w:fill="FFFFFF"/>
        <w:spacing w:before="0" w:after="300" w:line="240" w:lineRule="auto"/>
        <w:ind w:firstLine="58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644388E5" w14:textId="77777777" w:rsidR="00765E78" w:rsidRDefault="00765E78" w:rsidP="00765E78">
      <w:pPr>
        <w:shd w:val="clear" w:color="auto" w:fill="FFFFFF"/>
        <w:spacing w:before="0" w:after="300" w:line="240" w:lineRule="auto"/>
        <w:ind w:firstLine="58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7BAC2351" w14:textId="78977879" w:rsidR="00D356AA" w:rsidRDefault="003F6528" w:rsidP="001701F4">
      <w:pPr>
        <w:shd w:val="clear" w:color="auto" w:fill="FFFFFF"/>
        <w:spacing w:before="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</w:p>
    <w:p w14:paraId="2FB61267" w14:textId="77777777" w:rsidR="00765E78" w:rsidRDefault="00765E78" w:rsidP="00BC33AC">
      <w:pPr>
        <w:shd w:val="clear" w:color="auto" w:fill="FFFFFF"/>
        <w:spacing w:before="0" w:after="30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76601D6C" w14:textId="77777777" w:rsidR="00765E78" w:rsidRDefault="00765E78" w:rsidP="00BC33AC">
      <w:pPr>
        <w:shd w:val="clear" w:color="auto" w:fill="FFFFFF"/>
        <w:spacing w:before="0" w:after="30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51750ABF" w14:textId="77777777" w:rsidR="00765E78" w:rsidRDefault="00765E78" w:rsidP="00BC33AC">
      <w:pPr>
        <w:shd w:val="clear" w:color="auto" w:fill="FFFFFF"/>
        <w:spacing w:before="0" w:after="30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767CD98E" w14:textId="77777777" w:rsidR="00765E78" w:rsidRDefault="00765E78" w:rsidP="00BC33AC">
      <w:pPr>
        <w:shd w:val="clear" w:color="auto" w:fill="FFFFFF"/>
        <w:spacing w:before="0" w:after="30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27D1A9A7" w14:textId="77777777" w:rsidR="00765E78" w:rsidRDefault="00765E78" w:rsidP="00BC33AC">
      <w:pPr>
        <w:shd w:val="clear" w:color="auto" w:fill="FFFFFF"/>
        <w:spacing w:before="0" w:after="30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169054CD" w14:textId="77777777" w:rsidR="009C3ACD" w:rsidRDefault="009C3ACD" w:rsidP="00765E78">
      <w:pPr>
        <w:shd w:val="clear" w:color="auto" w:fill="FFFFFF"/>
        <w:spacing w:before="0" w:after="300" w:line="240" w:lineRule="auto"/>
        <w:ind w:firstLine="7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664FED28" w14:textId="77777777" w:rsidR="00A72090" w:rsidRDefault="00A72090" w:rsidP="00765E78">
      <w:pPr>
        <w:shd w:val="clear" w:color="auto" w:fill="FFFFFF"/>
        <w:spacing w:before="0" w:after="300" w:line="240" w:lineRule="auto"/>
        <w:ind w:firstLine="7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6A38B317" w14:textId="77777777" w:rsidR="00A72090" w:rsidRDefault="00A72090" w:rsidP="00765E78">
      <w:pPr>
        <w:shd w:val="clear" w:color="auto" w:fill="FFFFFF"/>
        <w:spacing w:before="0" w:after="300" w:line="240" w:lineRule="auto"/>
        <w:ind w:firstLine="7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2EE74951" w14:textId="77777777" w:rsidR="00A72090" w:rsidRDefault="00A72090" w:rsidP="00765E78">
      <w:pPr>
        <w:shd w:val="clear" w:color="auto" w:fill="FFFFFF"/>
        <w:spacing w:before="0" w:after="300" w:line="240" w:lineRule="auto"/>
        <w:ind w:firstLine="7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335F9FFC" w14:textId="62B76E73" w:rsidR="00C87922" w:rsidRDefault="00C87922" w:rsidP="00765E78">
      <w:pPr>
        <w:shd w:val="clear" w:color="auto" w:fill="FFFFFF"/>
        <w:spacing w:before="0" w:after="300" w:line="240" w:lineRule="auto"/>
        <w:ind w:firstLine="7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En Cabra, a </w:t>
      </w:r>
      <w:r w:rsidR="009023E0">
        <w:rPr>
          <w:rFonts w:ascii="Times New Roman" w:eastAsia="Times New Roman" w:hAnsi="Times New Roman" w:cs="Times New Roman"/>
          <w:color w:val="44444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r w:rsidR="009023E0">
        <w:rPr>
          <w:rFonts w:ascii="Times New Roman" w:eastAsia="Times New Roman" w:hAnsi="Times New Roman" w:cs="Times New Roman"/>
          <w:color w:val="444444"/>
          <w:sz w:val="24"/>
          <w:szCs w:val="24"/>
        </w:rPr>
        <w:t>marzo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202</w:t>
      </w:r>
      <w:r w:rsidR="009023E0">
        <w:rPr>
          <w:rFonts w:ascii="Times New Roman" w:eastAsia="Times New Roman" w:hAnsi="Times New Roman" w:cs="Times New Roman"/>
          <w:color w:val="444444"/>
          <w:sz w:val="24"/>
          <w:szCs w:val="24"/>
        </w:rPr>
        <w:t>3</w:t>
      </w:r>
    </w:p>
    <w:p w14:paraId="3860DD9F" w14:textId="1E11491A" w:rsidR="00AE04ED" w:rsidRDefault="00A72090" w:rsidP="00A72090">
      <w:pPr>
        <w:shd w:val="clear" w:color="auto" w:fill="FFFFFF"/>
        <w:spacing w:before="0" w:after="300" w:line="240" w:lineRule="auto"/>
        <w:ind w:left="2880"/>
        <w:rPr>
          <w:rFonts w:ascii="Arial Nova" w:eastAsia="Arial Nova" w:hAnsi="Arial Nova" w:cs="Arial Nov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E</w:t>
      </w:r>
      <w:r w:rsidR="009023E0">
        <w:rPr>
          <w:rFonts w:ascii="Times New Roman" w:eastAsia="Times New Roman" w:hAnsi="Times New Roman" w:cs="Times New Roman"/>
          <w:color w:val="444444"/>
          <w:sz w:val="24"/>
          <w:szCs w:val="24"/>
        </w:rPr>
        <w:t>quipo de Internacionalización</w:t>
      </w:r>
    </w:p>
    <w:sectPr w:rsidR="00AE04ED">
      <w:headerReference w:type="default" r:id="rId8"/>
      <w:footerReference w:type="default" r:id="rId9"/>
      <w:pgSz w:w="11906" w:h="16838"/>
      <w:pgMar w:top="1581" w:right="1418" w:bottom="1304" w:left="1418" w:header="709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6DF6" w14:textId="77777777" w:rsidR="00A23ED4" w:rsidRDefault="00A23ED4">
      <w:pPr>
        <w:spacing w:before="0" w:after="0" w:line="240" w:lineRule="auto"/>
      </w:pPr>
      <w:r>
        <w:separator/>
      </w:r>
    </w:p>
  </w:endnote>
  <w:endnote w:type="continuationSeparator" w:id="0">
    <w:p w14:paraId="03EED215" w14:textId="77777777" w:rsidR="00A23ED4" w:rsidRDefault="00A23E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6EE" w14:textId="77777777" w:rsidR="007E757F" w:rsidRDefault="00BC33AC">
    <w:pPr>
      <w:pBdr>
        <w:top w:val="single" w:sz="4" w:space="1" w:color="BFBFBF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2410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7F7F7F"/>
        <w:sz w:val="18"/>
        <w:szCs w:val="18"/>
      </w:rPr>
      <w:t xml:space="preserve"> Convocatoria Erasmus+ Curso 22/23</w:t>
    </w:r>
    <w:r>
      <w:rPr>
        <w:rFonts w:ascii="Arial" w:eastAsia="Arial" w:hAnsi="Arial" w:cs="Arial"/>
        <w:color w:val="000000"/>
        <w:sz w:val="18"/>
        <w:szCs w:val="18"/>
      </w:rPr>
      <w:t xml:space="preserve">                                                  Página 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AE04ED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4D0C5B4" wp14:editId="583D36D2">
          <wp:simplePos x="0" y="0"/>
          <wp:positionH relativeFrom="column">
            <wp:posOffset>-225889</wp:posOffset>
          </wp:positionH>
          <wp:positionV relativeFrom="paragraph">
            <wp:posOffset>120767</wp:posOffset>
          </wp:positionV>
          <wp:extent cx="1596390" cy="386715"/>
          <wp:effectExtent l="0" t="0" r="0" b="0"/>
          <wp:wrapNone/>
          <wp:docPr id="8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639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CFD197" w14:textId="77777777" w:rsidR="007E757F" w:rsidRDefault="007E75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B040" w14:textId="77777777" w:rsidR="00A23ED4" w:rsidRDefault="00A23ED4">
      <w:pPr>
        <w:spacing w:before="0" w:after="0" w:line="240" w:lineRule="auto"/>
      </w:pPr>
      <w:r>
        <w:separator/>
      </w:r>
    </w:p>
  </w:footnote>
  <w:footnote w:type="continuationSeparator" w:id="0">
    <w:p w14:paraId="00B01141" w14:textId="77777777" w:rsidR="00A23ED4" w:rsidRDefault="00A23E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C96C" w14:textId="77777777" w:rsidR="007E757F" w:rsidRDefault="00BC33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3C014E7" wp14:editId="0AEEC38E">
          <wp:simplePos x="0" y="0"/>
          <wp:positionH relativeFrom="column">
            <wp:posOffset>0</wp:posOffset>
          </wp:positionH>
          <wp:positionV relativeFrom="paragraph">
            <wp:posOffset>-355129</wp:posOffset>
          </wp:positionV>
          <wp:extent cx="6677025" cy="838200"/>
          <wp:effectExtent l="0" t="0" r="0" b="0"/>
          <wp:wrapNone/>
          <wp:docPr id="7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70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AE6"/>
    <w:multiLevelType w:val="multilevel"/>
    <w:tmpl w:val="1C3A2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E51EDC"/>
    <w:multiLevelType w:val="multilevel"/>
    <w:tmpl w:val="23AE5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92F759D"/>
    <w:multiLevelType w:val="multilevel"/>
    <w:tmpl w:val="C63A43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56BB9"/>
    <w:multiLevelType w:val="multilevel"/>
    <w:tmpl w:val="B0924B6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917540"/>
    <w:multiLevelType w:val="multilevel"/>
    <w:tmpl w:val="BB0C3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6001"/>
    <w:multiLevelType w:val="multilevel"/>
    <w:tmpl w:val="A5A2C10E"/>
    <w:lvl w:ilvl="0">
      <w:start w:val="1"/>
      <w:numFmt w:val="bullet"/>
      <w:lvlText w:val="⇨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C566B6"/>
    <w:multiLevelType w:val="multilevel"/>
    <w:tmpl w:val="25D6F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31C3A23"/>
    <w:multiLevelType w:val="multilevel"/>
    <w:tmpl w:val="FBDA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7C66E7"/>
    <w:multiLevelType w:val="multilevel"/>
    <w:tmpl w:val="112E5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4B04F0"/>
    <w:multiLevelType w:val="multilevel"/>
    <w:tmpl w:val="42F067B4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8E934E8"/>
    <w:multiLevelType w:val="multilevel"/>
    <w:tmpl w:val="B19AE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1980" w:hanging="360"/>
      </w:pPr>
      <w:rPr>
        <w:rFonts w:ascii="Arial Nova" w:eastAsia="Arial Nova" w:hAnsi="Arial Nova" w:cs="Arial Nova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7B7F0D"/>
    <w:multiLevelType w:val="multilevel"/>
    <w:tmpl w:val="BA22209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5829CF"/>
    <w:multiLevelType w:val="multilevel"/>
    <w:tmpl w:val="6D9EA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D6947"/>
    <w:multiLevelType w:val="multilevel"/>
    <w:tmpl w:val="373099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0517667">
    <w:abstractNumId w:val="12"/>
  </w:num>
  <w:num w:numId="2" w16cid:durableId="1503621919">
    <w:abstractNumId w:val="2"/>
  </w:num>
  <w:num w:numId="3" w16cid:durableId="753169549">
    <w:abstractNumId w:val="11"/>
  </w:num>
  <w:num w:numId="4" w16cid:durableId="813066000">
    <w:abstractNumId w:val="4"/>
  </w:num>
  <w:num w:numId="5" w16cid:durableId="1301880340">
    <w:abstractNumId w:val="5"/>
  </w:num>
  <w:num w:numId="6" w16cid:durableId="965039064">
    <w:abstractNumId w:val="13"/>
  </w:num>
  <w:num w:numId="7" w16cid:durableId="147138694">
    <w:abstractNumId w:val="10"/>
  </w:num>
  <w:num w:numId="8" w16cid:durableId="668024228">
    <w:abstractNumId w:val="6"/>
  </w:num>
  <w:num w:numId="9" w16cid:durableId="1623420095">
    <w:abstractNumId w:val="1"/>
  </w:num>
  <w:num w:numId="10" w16cid:durableId="2118674962">
    <w:abstractNumId w:val="8"/>
  </w:num>
  <w:num w:numId="11" w16cid:durableId="634873274">
    <w:abstractNumId w:val="0"/>
  </w:num>
  <w:num w:numId="12" w16cid:durableId="557786887">
    <w:abstractNumId w:val="3"/>
  </w:num>
  <w:num w:numId="13" w16cid:durableId="1859344090">
    <w:abstractNumId w:val="9"/>
  </w:num>
  <w:num w:numId="14" w16cid:durableId="172020902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7F"/>
    <w:rsid w:val="00091E1D"/>
    <w:rsid w:val="001701F4"/>
    <w:rsid w:val="00197607"/>
    <w:rsid w:val="00391070"/>
    <w:rsid w:val="003C209C"/>
    <w:rsid w:val="003D223A"/>
    <w:rsid w:val="003F6528"/>
    <w:rsid w:val="004C5DAD"/>
    <w:rsid w:val="004C7DE2"/>
    <w:rsid w:val="00582F99"/>
    <w:rsid w:val="00594204"/>
    <w:rsid w:val="006A297B"/>
    <w:rsid w:val="006C5E81"/>
    <w:rsid w:val="00700BC2"/>
    <w:rsid w:val="00712944"/>
    <w:rsid w:val="00765E78"/>
    <w:rsid w:val="007874DB"/>
    <w:rsid w:val="00794D83"/>
    <w:rsid w:val="007E757F"/>
    <w:rsid w:val="00896021"/>
    <w:rsid w:val="008C1231"/>
    <w:rsid w:val="009023E0"/>
    <w:rsid w:val="00912C22"/>
    <w:rsid w:val="00951056"/>
    <w:rsid w:val="009C3ACD"/>
    <w:rsid w:val="00A23ED4"/>
    <w:rsid w:val="00A352C7"/>
    <w:rsid w:val="00A41B6C"/>
    <w:rsid w:val="00A43E31"/>
    <w:rsid w:val="00A449B4"/>
    <w:rsid w:val="00A72090"/>
    <w:rsid w:val="00AE04ED"/>
    <w:rsid w:val="00B97CD3"/>
    <w:rsid w:val="00BC33AC"/>
    <w:rsid w:val="00C42C5F"/>
    <w:rsid w:val="00C87922"/>
    <w:rsid w:val="00CF48E1"/>
    <w:rsid w:val="00D34D52"/>
    <w:rsid w:val="00D356AA"/>
    <w:rsid w:val="00D827EE"/>
    <w:rsid w:val="00EB0A6D"/>
    <w:rsid w:val="00EE052E"/>
    <w:rsid w:val="00F36320"/>
    <w:rsid w:val="00F83510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2475"/>
  <w15:docId w15:val="{41FBA9DE-2C6F-4EDA-B356-E728ECB1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ES" w:eastAsia="es-E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A21"/>
  </w:style>
  <w:style w:type="paragraph" w:styleId="Ttulo1">
    <w:name w:val="heading 1"/>
    <w:basedOn w:val="Normal"/>
    <w:next w:val="Normal"/>
    <w:link w:val="Ttulo1Car"/>
    <w:uiPriority w:val="9"/>
    <w:qFormat/>
    <w:rsid w:val="0033677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jc w:val="center"/>
      <w:outlineLvl w:val="0"/>
    </w:pPr>
    <w:rPr>
      <w:b/>
      <w:bCs/>
      <w:caps/>
      <w:color w:val="FFFFFF" w:themeColor="background1"/>
      <w:spacing w:val="15"/>
      <w:sz w:val="28"/>
      <w:szCs w:val="28"/>
      <w:lang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3413"/>
    <w:pPr>
      <w:numPr>
        <w:numId w:val="13"/>
      </w:numPr>
      <w:pBdr>
        <w:bottom w:val="single" w:sz="4" w:space="1" w:color="8EAADB" w:themeColor="accent1" w:themeTint="99"/>
      </w:pBdr>
      <w:spacing w:after="0"/>
      <w:ind w:left="426"/>
      <w:outlineLvl w:val="1"/>
    </w:pPr>
    <w:rPr>
      <w:b/>
      <w:bCs/>
      <w:caps/>
      <w:spacing w:val="15"/>
      <w:sz w:val="28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36A21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36A21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36A21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36A21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36A21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36A21"/>
    <w:pPr>
      <w:spacing w:before="300" w:after="0"/>
      <w:outlineLvl w:val="7"/>
    </w:pPr>
    <w:rPr>
      <w:caps/>
      <w:spacing w:val="10"/>
      <w:sz w:val="18"/>
      <w:szCs w:val="18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36A21"/>
    <w:pPr>
      <w:spacing w:before="300" w:after="0"/>
      <w:outlineLvl w:val="8"/>
    </w:pPr>
    <w:rPr>
      <w:i/>
      <w:caps/>
      <w:spacing w:val="10"/>
      <w:sz w:val="18"/>
      <w:szCs w:val="18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36A21"/>
    <w:pPr>
      <w:spacing w:before="720"/>
    </w:pPr>
    <w:rPr>
      <w:caps/>
      <w:color w:val="4472C4" w:themeColor="accent1"/>
      <w:spacing w:val="10"/>
      <w:kern w:val="28"/>
      <w:sz w:val="52"/>
      <w:szCs w:val="52"/>
      <w:lang w:bidi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087B7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87B7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87B74"/>
  </w:style>
  <w:style w:type="paragraph" w:styleId="NormalWeb">
    <w:name w:val="Normal (Web)"/>
    <w:basedOn w:val="Normal"/>
    <w:rsid w:val="00803E08"/>
  </w:style>
  <w:style w:type="table" w:styleId="Tablaconcuadrcula">
    <w:name w:val="Table Grid"/>
    <w:basedOn w:val="Tablanormal"/>
    <w:uiPriority w:val="59"/>
    <w:rsid w:val="0006752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21F58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D21F58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136A21"/>
    <w:rPr>
      <w:b/>
      <w:bCs/>
    </w:rPr>
  </w:style>
  <w:style w:type="character" w:customStyle="1" w:styleId="PiedepginaCar">
    <w:name w:val="Pie de página Car"/>
    <w:link w:val="Piedepgina"/>
    <w:uiPriority w:val="99"/>
    <w:rsid w:val="0069084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36A21"/>
    <w:pPr>
      <w:ind w:left="720"/>
      <w:contextualSpacing/>
    </w:pPr>
  </w:style>
  <w:style w:type="character" w:styleId="Hipervnculovisitado">
    <w:name w:val="FollowedHyperlink"/>
    <w:basedOn w:val="Fuentedeprrafopredeter"/>
    <w:rsid w:val="006F70A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905C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05C38"/>
    <w:rPr>
      <w:rFonts w:ascii="Tahoma" w:hAnsi="Tahoma" w:cs="Tahoma"/>
      <w:sz w:val="16"/>
      <w:szCs w:val="16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446B4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3677C"/>
    <w:rPr>
      <w:b/>
      <w:bCs/>
      <w:caps/>
      <w:color w:val="FFFFFF" w:themeColor="background1"/>
      <w:spacing w:val="15"/>
      <w:sz w:val="28"/>
      <w:szCs w:val="28"/>
      <w:shd w:val="clear" w:color="auto" w:fill="4472C4" w:themeFill="accent1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C73413"/>
    <w:rPr>
      <w:b/>
      <w:bCs/>
      <w:caps/>
      <w:spacing w:val="15"/>
      <w:sz w:val="28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136A21"/>
    <w:rPr>
      <w:caps/>
      <w:color w:val="1F3763" w:themeColor="accent1" w:themeShade="7F"/>
      <w:spacing w:val="15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rsid w:val="00136A21"/>
    <w:rPr>
      <w:caps/>
      <w:color w:val="2F5496" w:themeColor="accent1" w:themeShade="BF"/>
      <w:spacing w:val="10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136A21"/>
    <w:rPr>
      <w:caps/>
      <w:color w:val="2F5496" w:themeColor="accent1" w:themeShade="BF"/>
      <w:spacing w:val="10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rsid w:val="00136A21"/>
    <w:rPr>
      <w:caps/>
      <w:color w:val="2F5496" w:themeColor="accent1" w:themeShade="BF"/>
      <w:spacing w:val="10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36A21"/>
    <w:rPr>
      <w:caps/>
      <w:color w:val="2F5496" w:themeColor="accent1" w:themeShade="BF"/>
      <w:spacing w:val="10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36A21"/>
    <w:rPr>
      <w:caps/>
      <w:spacing w:val="10"/>
      <w:sz w:val="18"/>
      <w:szCs w:val="18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36A21"/>
    <w:rPr>
      <w:i/>
      <w:caps/>
      <w:spacing w:val="10"/>
      <w:sz w:val="18"/>
      <w:szCs w:val="18"/>
      <w:lang w:bidi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36A21"/>
    <w:rPr>
      <w:b/>
      <w:bCs/>
      <w:color w:val="2F5496" w:themeColor="accent1" w:themeShade="BF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136A21"/>
    <w:rPr>
      <w:caps/>
      <w:color w:val="4472C4" w:themeColor="accent1"/>
      <w:spacing w:val="10"/>
      <w:kern w:val="28"/>
      <w:sz w:val="52"/>
      <w:szCs w:val="52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1000" w:line="240" w:lineRule="auto"/>
    </w:pPr>
    <w:rPr>
      <w:smallCaps/>
      <w:color w:val="595959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36A21"/>
    <w:rPr>
      <w:caps/>
      <w:color w:val="595959" w:themeColor="text1" w:themeTint="A6"/>
      <w:spacing w:val="10"/>
      <w:sz w:val="24"/>
      <w:szCs w:val="24"/>
      <w:lang w:bidi="en-US"/>
    </w:rPr>
  </w:style>
  <w:style w:type="character" w:styleId="nfasis">
    <w:name w:val="Emphasis"/>
    <w:uiPriority w:val="20"/>
    <w:qFormat/>
    <w:rsid w:val="00136A21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136A21"/>
    <w:pPr>
      <w:spacing w:before="0" w:after="0" w:line="240" w:lineRule="auto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36A21"/>
    <w:rPr>
      <w:sz w:val="20"/>
      <w:szCs w:val="20"/>
      <w:lang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136A21"/>
    <w:rPr>
      <w:i/>
      <w:iCs/>
      <w:lang w:bidi="en-US"/>
    </w:rPr>
  </w:style>
  <w:style w:type="character" w:customStyle="1" w:styleId="CitaCar">
    <w:name w:val="Cita Car"/>
    <w:basedOn w:val="Fuentedeprrafopredeter"/>
    <w:link w:val="Cita"/>
    <w:uiPriority w:val="29"/>
    <w:rsid w:val="00136A21"/>
    <w:rPr>
      <w:i/>
      <w:iCs/>
      <w:sz w:val="20"/>
      <w:szCs w:val="20"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36A21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  <w:lang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36A21"/>
    <w:rPr>
      <w:i/>
      <w:iCs/>
      <w:color w:val="4472C4" w:themeColor="accent1"/>
      <w:sz w:val="20"/>
      <w:szCs w:val="20"/>
      <w:lang w:bidi="en-US"/>
    </w:rPr>
  </w:style>
  <w:style w:type="character" w:styleId="nfasissutil">
    <w:name w:val="Subtle Emphasis"/>
    <w:uiPriority w:val="19"/>
    <w:qFormat/>
    <w:rsid w:val="00136A21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136A21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136A21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136A21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136A21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36A21"/>
    <w:pPr>
      <w:outlineLvl w:val="9"/>
    </w:pPr>
  </w:style>
  <w:style w:type="table" w:styleId="Tablaconcuadrcula4-nfasis1">
    <w:name w:val="Grid Table 4 Accent 1"/>
    <w:basedOn w:val="Tablanormal"/>
    <w:uiPriority w:val="49"/>
    <w:rsid w:val="00012DD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8GY0UH5SYsmrDS6XoMT9tBPI0Q==">AMUW2mU3TE/qJeTcOYwniw5NJb8ZRWtaNof30H+qA/lYT57+orJHsoYckRaLBC9h4I5zHpyMrxw+p7N+IGz5jOCiqfLQdzCsh9+33rWryR8bFoI15RvA1qc=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I.E.S. FELIPE SOLIS</dc:creator>
  <cp:lastModifiedBy>Jorge Carnerero Alguacil</cp:lastModifiedBy>
  <cp:revision>6</cp:revision>
  <dcterms:created xsi:type="dcterms:W3CDTF">2023-02-20T08:58:00Z</dcterms:created>
  <dcterms:modified xsi:type="dcterms:W3CDTF">2023-02-21T14:48:00Z</dcterms:modified>
</cp:coreProperties>
</file>